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4C" w:rsidRDefault="00AF184C" w:rsidP="00AF184C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УТВЕРЖДЕНО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приказом УФНС 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России по г. Москве 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от «24» июня 2015 г. №197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AF184C" w:rsidRDefault="00AF184C" w:rsidP="00AF184C">
      <w:pPr>
        <w:widowControl w:val="0"/>
        <w:autoSpaceDE w:val="0"/>
        <w:autoSpaceDN w:val="0"/>
        <w:adjustRightInd w:val="0"/>
        <w:jc w:val="center"/>
      </w:pPr>
      <w:bookmarkStart w:id="0" w:name="Par184"/>
      <w:bookmarkEnd w:id="0"/>
      <w:r>
        <w:t>Согласие на обработку персональных данных федеральных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center"/>
      </w:pPr>
      <w:r>
        <w:t>государственных гражданских служащих Инспекции Федеральной налоговой службы</w:t>
      </w:r>
      <w:r>
        <w:br/>
        <w:t xml:space="preserve">№15 по г. Москве, работников Инспекции Федеральной налоговой службы №15 </w:t>
      </w:r>
      <w:r>
        <w:br/>
        <w:t>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>г. Москва                                                                                                            "__" ________ 20__ г.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 xml:space="preserve">    Я, ____________________________________________________________________________,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>
        <w:t xml:space="preserve">                                                                   </w:t>
      </w:r>
      <w:r>
        <w:rPr>
          <w:sz w:val="16"/>
          <w:szCs w:val="16"/>
        </w:rPr>
        <w:t>(фамилия, имя, отчество)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>зарегистрированны</w:t>
      </w:r>
      <w:proofErr w:type="gramStart"/>
      <w:r>
        <w:t>й(</w:t>
      </w:r>
      <w:proofErr w:type="spellStart"/>
      <w:proofErr w:type="gramEnd"/>
      <w:r>
        <w:t>ная</w:t>
      </w:r>
      <w:proofErr w:type="spellEnd"/>
      <w:r>
        <w:t xml:space="preserve">) по адресу  _________________________________________________ 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_______________________________________________________________________________________________________________________________________________________________________________________________________________________________________паспорт серия _________ № ___________, выдан ___________, _____________________________________</w:t>
      </w:r>
      <w:r>
        <w:tab/>
      </w:r>
      <w:r>
        <w:tab/>
      </w:r>
      <w:r>
        <w:tab/>
      </w:r>
      <w:r>
        <w:tab/>
        <w:t xml:space="preserve">                       </w:t>
      </w:r>
      <w:r>
        <w:rPr>
          <w:sz w:val="16"/>
          <w:szCs w:val="16"/>
        </w:rPr>
        <w:t>(дата)</w:t>
      </w:r>
      <w:r>
        <w:tab/>
      </w:r>
      <w:r>
        <w:tab/>
        <w:t xml:space="preserve">               </w:t>
      </w:r>
      <w:r>
        <w:rPr>
          <w:sz w:val="16"/>
          <w:szCs w:val="16"/>
        </w:rPr>
        <w:t>(кем выдан)</w:t>
      </w:r>
      <w:r>
        <w:tab/>
        <w:t xml:space="preserve">       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_________________________________________________________________________________________________________________________________________________________ ,свободно,  своей  волей  и в своем  интересе  даю  согласие  уполномоченным должностным    лицам    Инспекции Федеральной налоговой службы №15 по г. Москве, расположенного по адресу: 127254, г. Москва, ул. Руставели, 12/7, на  обработку  (любое   действие  (операцию)   или   совокупность  действи</w:t>
      </w:r>
      <w:proofErr w:type="gramStart"/>
      <w:r>
        <w:t>й(</w:t>
      </w:r>
      <w:proofErr w:type="gramEnd"/>
      <w:r>
        <w:t>операций),  совершаемых  с  использованием  средств  автоматизации или без использования  таких средств с персональными данными, включая сбор, запись, систематизацию,  накопление,  хранение,  уточнение (обновление, изменение),извлечение, использование, передачу  (распространение,  предоставление, доступ),  обезличивание,  блокирование,  удаление,  уничтожение)  следующих персональных данных: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фамилия, имя, отчество, дата и место рождения, гражданство;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прежние  фамилия,  имя,  отчество,  дата,  место и причина изменения (в случае изменения) </w:t>
      </w:r>
      <w:hyperlink r:id="rId6" w:anchor="Par295" w:history="1">
        <w:r>
          <w:rPr>
            <w:rStyle w:val="a3"/>
          </w:rPr>
          <w:t>&lt;*&gt;</w:t>
        </w:r>
      </w:hyperlink>
      <w:r>
        <w:t>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владение иностранными языками и языками народов Российской Федерации;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образование  (когда и какие образовательные учреждения закончил, номера дипломов, направление подготовки или специальность по диплому, квалификация по диплому);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выполняемая работа с начала трудовой деятельности;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классный  чин  федеральной  государственной  гражданской службы и (или) гражданской  службы  субъекта  Российской  Федерации 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r:id="rId7" w:anchor="Par295" w:history="1">
        <w:r>
          <w:rPr>
            <w:rStyle w:val="a3"/>
          </w:rPr>
          <w:t>&lt;*&gt;</w:t>
        </w:r>
      </w:hyperlink>
      <w:r>
        <w:t>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государственные  награды, иные награды и знаки отличия (кем </w:t>
      </w:r>
      <w:proofErr w:type="gramStart"/>
      <w:r>
        <w:t>награжден</w:t>
      </w:r>
      <w:proofErr w:type="gramEnd"/>
      <w:r>
        <w:t xml:space="preserve"> и когда);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proofErr w:type="gramStart"/>
      <w: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  <w:proofErr w:type="gramEnd"/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места  рождения,  места  работы и домашние адреса близких родственников (отца, матери, братьев, сестер и детей), а также мужа (жены) </w:t>
      </w:r>
      <w:hyperlink r:id="rId8" w:anchor="Par295" w:history="1">
        <w:r>
          <w:rPr>
            <w:rStyle w:val="a3"/>
          </w:rPr>
          <w:t>&lt;*&gt;</w:t>
        </w:r>
      </w:hyperlink>
      <w:r>
        <w:t>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фамилии,  имена,  отчества, даты рождения, места рождения, места работы и домашние адреса бывших мужей (жен) </w:t>
      </w:r>
      <w:hyperlink r:id="rId9" w:anchor="Par295" w:history="1">
        <w:r>
          <w:rPr>
            <w:rStyle w:val="a3"/>
          </w:rPr>
          <w:t>&lt;*&gt;</w:t>
        </w:r>
      </w:hyperlink>
      <w:r>
        <w:t>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пребывание за границей (когда, где, с какой целью) </w:t>
      </w:r>
      <w:hyperlink r:id="rId10" w:anchor="Par295" w:history="1">
        <w:r>
          <w:rPr>
            <w:rStyle w:val="a3"/>
          </w:rPr>
          <w:t>&lt;*&gt;</w:t>
        </w:r>
      </w:hyperlink>
      <w:r>
        <w:t>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proofErr w:type="gramStart"/>
      <w:r>
        <w:t xml:space="preserve">близкие  родственники  (отец, мать, братья, сестры и дети), а также муж (жена),  в  том числе бывшие, постоянно  проживающие за границей и (или) оформляющие  документы для выезда на постоянное место жительства в другое государство (фамилия, имя, отчество, с какого  времени  проживают  за границей) </w:t>
      </w:r>
      <w:hyperlink r:id="rId11" w:anchor="Par295" w:history="1">
        <w:r>
          <w:rPr>
            <w:rStyle w:val="a3"/>
          </w:rPr>
          <w:t>&lt;*&gt;</w:t>
        </w:r>
      </w:hyperlink>
      <w:r>
        <w:t>;</w:t>
      </w:r>
      <w:proofErr w:type="gramEnd"/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адрес регистрации и фактического проживания;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дата регистрации по месту жительства;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паспорт (серия, номер, кем и когда выдан);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свидетельства   о   государственной   регистрации   актов  гражданского состояния;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номер телефона;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идентификационный номер налогоплательщика;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номер страхового свидетельства обязательного пенсионного страхования;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наличие (отсутствие) судимости </w:t>
      </w:r>
      <w:hyperlink r:id="rId12" w:anchor="Par295" w:history="1">
        <w:r>
          <w:rPr>
            <w:rStyle w:val="a3"/>
          </w:rPr>
          <w:t>&lt;*&gt;</w:t>
        </w:r>
      </w:hyperlink>
      <w:r>
        <w:t>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допуск  к  государственной тайне, оформленный за период работы, службы, учебы (форма, номер и дата) </w:t>
      </w:r>
      <w:hyperlink r:id="rId13" w:anchor="Par295" w:history="1">
        <w:r>
          <w:rPr>
            <w:rStyle w:val="a3"/>
          </w:rPr>
          <w:t>&lt;*&gt;</w:t>
        </w:r>
      </w:hyperlink>
      <w:r>
        <w:t>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заключение  медицинского учреждения о наличии (отсутствии) заболевания, препятствующего   поступлению   на   государственную   гражданскую   службу</w:t>
      </w:r>
      <w:r>
        <w:rPr>
          <w:lang w:val="en-US"/>
        </w:rPr>
        <w:t xml:space="preserve"> </w:t>
      </w:r>
      <w:r>
        <w:t xml:space="preserve">Российской Федерации или ее прохождению </w:t>
      </w:r>
      <w:hyperlink r:id="rId14" w:anchor="Par295" w:history="1">
        <w:r>
          <w:rPr>
            <w:rStyle w:val="a3"/>
          </w:rPr>
          <w:t>&lt;*&gt;</w:t>
        </w:r>
      </w:hyperlink>
      <w:r>
        <w:t>;</w:t>
      </w:r>
    </w:p>
    <w:p w:rsidR="00AF184C" w:rsidRDefault="00AF184C" w:rsidP="00AF184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сведения   о   доходах,   расходах,   об   имуществе  и  обязательствах имущественного характера,  а  также  о доходах, о расходах, об имуществе и обязательствах имущественного характера супруги (супруга) и несовершеннолетних детей. </w:t>
      </w:r>
      <w:hyperlink r:id="rId15" w:anchor="Par296" w:history="1">
        <w:r>
          <w:rPr>
            <w:rStyle w:val="a3"/>
          </w:rPr>
          <w:t>&lt;**&gt;</w:t>
        </w:r>
      </w:hyperlink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proofErr w:type="gramStart"/>
      <w:r>
        <w:t>Вышеуказанные  персональные  данные  предоставляю для обработки в целях обеспечения   соблюдения   в  отношении  меня  законодательства  Российской Федерации  в  сфере  отношений, связанных с поступлением на государственную гражданскую   службу  Российской  Федерации  (работу),  ее  прохождением  и прекращением  (трудовых  и  непосредственно связанных с ними отношений) для реализации   функций,   возложенных  на  Инспекцию Федеральной налоговой службы №15 по г. Москве действующим законодательством.</w:t>
      </w:r>
      <w:proofErr w:type="gramEnd"/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 xml:space="preserve">    Я ознакомле</w:t>
      </w:r>
      <w:proofErr w:type="gramStart"/>
      <w:r>
        <w:t>н(</w:t>
      </w:r>
      <w:proofErr w:type="gramEnd"/>
      <w:r>
        <w:t>а), что: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 xml:space="preserve">    1)   согласие   на  обработку  персональных  данных  действует  </w:t>
      </w:r>
      <w:proofErr w:type="gramStart"/>
      <w:r>
        <w:t>с  даты подписания</w:t>
      </w:r>
      <w:proofErr w:type="gramEnd"/>
      <w:r>
        <w:t xml:space="preserve">   настоящего   согласия   в   течение  всего  срока  федеральной государственной   гражданской   службы  (работы)  в  Инспекции Федеральной налоговой службы </w:t>
      </w:r>
      <w:r>
        <w:br/>
        <w:t>№15 по г. Москве;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 xml:space="preserve">    2)  согласие  на  обработку  персональных данных может быть отозвано на основании письменного заявления в произвольной форме;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 xml:space="preserve">    </w:t>
      </w:r>
      <w:proofErr w:type="gramStart"/>
      <w:r>
        <w:t xml:space="preserve">3)   в   случае   отзыва  согласия  на  обработку  персональных  данных Инспекция Федеральной налоговой №15 службы по г. Москве вправе  продолжить обработку персональных данных при наличии оснований, указанных в </w:t>
      </w:r>
      <w:hyperlink r:id="rId16" w:history="1">
        <w:r>
          <w:rPr>
            <w:rStyle w:val="a3"/>
          </w:rPr>
          <w:t>пунктах 2</w:t>
        </w:r>
      </w:hyperlink>
      <w:r>
        <w:t xml:space="preserve"> - </w:t>
      </w:r>
      <w:hyperlink r:id="rId17" w:history="1">
        <w:r>
          <w:rPr>
            <w:rStyle w:val="a3"/>
          </w:rPr>
          <w:t>11</w:t>
        </w:r>
      </w:hyperlink>
      <w:r>
        <w:t xml:space="preserve"> части 1 статьи 6, </w:t>
      </w:r>
      <w:hyperlink r:id="rId18" w:history="1">
        <w:r>
          <w:rPr>
            <w:rStyle w:val="a3"/>
          </w:rPr>
          <w:t>части 2 статьи 10</w:t>
        </w:r>
      </w:hyperlink>
      <w:r>
        <w:t xml:space="preserve"> и </w:t>
      </w:r>
      <w:hyperlink r:id="rId19" w:history="1">
        <w:r>
          <w:rPr>
            <w:rStyle w:val="a3"/>
          </w:rPr>
          <w:t>части 2 статьи 11</w:t>
        </w:r>
      </w:hyperlink>
      <w:r>
        <w:t xml:space="preserve"> Федерального закона от 27 июля 2006 г. N 152-ФЗ "О персональных данных";</w:t>
      </w:r>
      <w:proofErr w:type="gramEnd"/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lastRenderedPageBreak/>
        <w:t xml:space="preserve">    4)  после  увольнения  с федеральной государственной гражданской службы (прекращения   трудовых   отношений)   персональные   данные   хранятся   в Инспекции Федеральной налоговой службы №15 по г. Москве в  течение  срока  хранения документов,   предусмотренного   действующим  законодательством  Российской Федерации;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 xml:space="preserve">    5)  персональные данные, предоставляемые в отношении третьих лиц, будут обрабатываться   только   в   целях  осуществления  и  выполнения  функций, возложенных законодательством Российской Федерации на Инспекцию Федеральной налоговой службы №15 по г. Москве.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 xml:space="preserve">    Дата начала обработки персональных данных:         _____________________________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both"/>
      </w:pPr>
      <w:r>
        <w:tab/>
        <w:t xml:space="preserve">                                                                                                            (дата)</w:t>
      </w:r>
    </w:p>
    <w:p w:rsidR="00AF184C" w:rsidRDefault="00AF184C" w:rsidP="00AF184C">
      <w:pPr>
        <w:widowControl w:val="0"/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_____________________________</w:t>
      </w:r>
    </w:p>
    <w:p w:rsidR="00BE7C1D" w:rsidRDefault="00BE7C1D" w:rsidP="00BE7C1D">
      <w:pPr>
        <w:widowControl w:val="0"/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</w:t>
      </w:r>
      <w:bookmarkStart w:id="1" w:name="_GoBack"/>
      <w:bookmarkEnd w:id="1"/>
      <w:r>
        <w:t>(подпись)</w:t>
      </w:r>
    </w:p>
    <w:p w:rsidR="005D7A9D" w:rsidRDefault="00BE7C1D"/>
    <w:sectPr w:rsidR="005D7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64394"/>
    <w:multiLevelType w:val="hybridMultilevel"/>
    <w:tmpl w:val="9942D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84C"/>
    <w:rsid w:val="00036DC4"/>
    <w:rsid w:val="00A50771"/>
    <w:rsid w:val="00AF184C"/>
    <w:rsid w:val="00BE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184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18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184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1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M:\&#1054;&#1090;&#1076;&#1077;&#1083;%20&#1082;&#1072;&#1076;&#1088;&#1086;&#1074;\&#1050;&#1054;&#1053;&#1050;&#1059;&#1056;&#1057;%20&#1048;%20&#1056;&#1045;&#1047;&#1045;&#1056;&#1042;\&#1050;&#1054;&#1053;&#1050;&#1059;&#1056;&#1057;\2021\&#1050;&#1054;&#1053;&#1050;&#1059;&#1056;&#1057;%202\&#1087;&#1088;&#1080;&#1082;&#1072;&#1079;%20&#1086;&#1073;%20&#1086;&#1073;&#1098;&#1103;&#1074;&#1083;&#1077;&#1085;&#1080;&#1080;\&#1054;&#1073;&#1098;&#1103;&#1074;&#1083;&#1077;&#1085;&#1080;&#1077;%20&#1050;.%20&#1087;&#1088;&#1080;&#1083;%202%20&#1073;&#1077;&#1079;%20&#1076;&#1086;&#1083;&#1078;&#1085;&#1086;&#1089;&#1090;&#1085;&#1099;&#1093;%20&#1088;&#1077;&#1075;&#1083;&#1072;&#1084;&#1077;&#1085;&#1090;&#1086;&#1074;.docx" TargetMode="External"/><Relationship Id="rId13" Type="http://schemas.openxmlformats.org/officeDocument/2006/relationships/hyperlink" Target="file:///M:\&#1054;&#1090;&#1076;&#1077;&#1083;%20&#1082;&#1072;&#1076;&#1088;&#1086;&#1074;\&#1050;&#1054;&#1053;&#1050;&#1059;&#1056;&#1057;%20&#1048;%20&#1056;&#1045;&#1047;&#1045;&#1056;&#1042;\&#1050;&#1054;&#1053;&#1050;&#1059;&#1056;&#1057;\2021\&#1050;&#1054;&#1053;&#1050;&#1059;&#1056;&#1057;%202\&#1087;&#1088;&#1080;&#1082;&#1072;&#1079;%20&#1086;&#1073;%20&#1086;&#1073;&#1098;&#1103;&#1074;&#1083;&#1077;&#1085;&#1080;&#1080;\&#1054;&#1073;&#1098;&#1103;&#1074;&#1083;&#1077;&#1085;&#1080;&#1077;%20&#1050;.%20&#1087;&#1088;&#1080;&#1083;%202%20&#1073;&#1077;&#1079;%20&#1076;&#1086;&#1083;&#1078;&#1085;&#1086;&#1089;&#1090;&#1085;&#1099;&#1093;%20&#1088;&#1077;&#1075;&#1083;&#1072;&#1084;&#1077;&#1085;&#1090;&#1086;&#1074;.docx" TargetMode="External"/><Relationship Id="rId18" Type="http://schemas.openxmlformats.org/officeDocument/2006/relationships/hyperlink" Target="consultantplus://offline/ref=439AC3A82EC6B3277A8C1B1CB636EE406A21F131CA6B897F2CCC3C9D715BA3105BC1A0820E1E324C7Cb5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file:///M:\&#1054;&#1090;&#1076;&#1077;&#1083;%20&#1082;&#1072;&#1076;&#1088;&#1086;&#1074;\&#1050;&#1054;&#1053;&#1050;&#1059;&#1056;&#1057;%20&#1048;%20&#1056;&#1045;&#1047;&#1045;&#1056;&#1042;\&#1050;&#1054;&#1053;&#1050;&#1059;&#1056;&#1057;\2021\&#1050;&#1054;&#1053;&#1050;&#1059;&#1056;&#1057;%202\&#1087;&#1088;&#1080;&#1082;&#1072;&#1079;%20&#1086;&#1073;%20&#1086;&#1073;&#1098;&#1103;&#1074;&#1083;&#1077;&#1085;&#1080;&#1080;\&#1054;&#1073;&#1098;&#1103;&#1074;&#1083;&#1077;&#1085;&#1080;&#1077;%20&#1050;.%20&#1087;&#1088;&#1080;&#1083;%202%20&#1073;&#1077;&#1079;%20&#1076;&#1086;&#1083;&#1078;&#1085;&#1086;&#1089;&#1090;&#1085;&#1099;&#1093;%20&#1088;&#1077;&#1075;&#1083;&#1072;&#1084;&#1077;&#1085;&#1090;&#1086;&#1074;.docx" TargetMode="External"/><Relationship Id="rId12" Type="http://schemas.openxmlformats.org/officeDocument/2006/relationships/hyperlink" Target="file:///M:\&#1054;&#1090;&#1076;&#1077;&#1083;%20&#1082;&#1072;&#1076;&#1088;&#1086;&#1074;\&#1050;&#1054;&#1053;&#1050;&#1059;&#1056;&#1057;%20&#1048;%20&#1056;&#1045;&#1047;&#1045;&#1056;&#1042;\&#1050;&#1054;&#1053;&#1050;&#1059;&#1056;&#1057;\2021\&#1050;&#1054;&#1053;&#1050;&#1059;&#1056;&#1057;%202\&#1087;&#1088;&#1080;&#1082;&#1072;&#1079;%20&#1086;&#1073;%20&#1086;&#1073;&#1098;&#1103;&#1074;&#1083;&#1077;&#1085;&#1080;&#1080;\&#1054;&#1073;&#1098;&#1103;&#1074;&#1083;&#1077;&#1085;&#1080;&#1077;%20&#1050;.%20&#1087;&#1088;&#1080;&#1083;%202%20&#1073;&#1077;&#1079;%20&#1076;&#1086;&#1083;&#1078;&#1085;&#1086;&#1089;&#1090;&#1085;&#1099;&#1093;%20&#1088;&#1077;&#1075;&#1083;&#1072;&#1084;&#1077;&#1085;&#1090;&#1086;&#1074;.docx" TargetMode="External"/><Relationship Id="rId17" Type="http://schemas.openxmlformats.org/officeDocument/2006/relationships/hyperlink" Target="consultantplus://offline/ref=439AC3A82EC6B3277A8C1B1CB636EE406A21F131CA6B897F2CCC3C9D715BA3105BC1A0820E1E30427Cb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39AC3A82EC6B3277A8C1B1CB636EE406A21F131CA6B897F2CCC3C9D715BA3105BC1A0820E1E30427Cb7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M:\&#1054;&#1090;&#1076;&#1077;&#1083;%20&#1082;&#1072;&#1076;&#1088;&#1086;&#1074;\&#1050;&#1054;&#1053;&#1050;&#1059;&#1056;&#1057;%20&#1048;%20&#1056;&#1045;&#1047;&#1045;&#1056;&#1042;\&#1050;&#1054;&#1053;&#1050;&#1059;&#1056;&#1057;\2021\&#1050;&#1054;&#1053;&#1050;&#1059;&#1056;&#1057;%202\&#1087;&#1088;&#1080;&#1082;&#1072;&#1079;%20&#1086;&#1073;%20&#1086;&#1073;&#1098;&#1103;&#1074;&#1083;&#1077;&#1085;&#1080;&#1080;\&#1054;&#1073;&#1098;&#1103;&#1074;&#1083;&#1077;&#1085;&#1080;&#1077;%20&#1050;.%20&#1087;&#1088;&#1080;&#1083;%202%20&#1073;&#1077;&#1079;%20&#1076;&#1086;&#1083;&#1078;&#1085;&#1086;&#1089;&#1090;&#1085;&#1099;&#1093;%20&#1088;&#1077;&#1075;&#1083;&#1072;&#1084;&#1077;&#1085;&#1090;&#1086;&#1074;.docx" TargetMode="External"/><Relationship Id="rId11" Type="http://schemas.openxmlformats.org/officeDocument/2006/relationships/hyperlink" Target="file:///M:\&#1054;&#1090;&#1076;&#1077;&#1083;%20&#1082;&#1072;&#1076;&#1088;&#1086;&#1074;\&#1050;&#1054;&#1053;&#1050;&#1059;&#1056;&#1057;%20&#1048;%20&#1056;&#1045;&#1047;&#1045;&#1056;&#1042;\&#1050;&#1054;&#1053;&#1050;&#1059;&#1056;&#1057;\2021\&#1050;&#1054;&#1053;&#1050;&#1059;&#1056;&#1057;%202\&#1087;&#1088;&#1080;&#1082;&#1072;&#1079;%20&#1086;&#1073;%20&#1086;&#1073;&#1098;&#1103;&#1074;&#1083;&#1077;&#1085;&#1080;&#1080;\&#1054;&#1073;&#1098;&#1103;&#1074;&#1083;&#1077;&#1085;&#1080;&#1077;%20&#1050;.%20&#1087;&#1088;&#1080;&#1083;%202%20&#1073;&#1077;&#1079;%20&#1076;&#1086;&#1083;&#1078;&#1085;&#1086;&#1089;&#1090;&#1085;&#1099;&#1093;%20&#1088;&#1077;&#1075;&#1083;&#1072;&#1084;&#1077;&#1085;&#1090;&#1086;&#1074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M:\&#1054;&#1090;&#1076;&#1077;&#1083;%20&#1082;&#1072;&#1076;&#1088;&#1086;&#1074;\&#1050;&#1054;&#1053;&#1050;&#1059;&#1056;&#1057;%20&#1048;%20&#1056;&#1045;&#1047;&#1045;&#1056;&#1042;\&#1050;&#1054;&#1053;&#1050;&#1059;&#1056;&#1057;\2021\&#1050;&#1054;&#1053;&#1050;&#1059;&#1056;&#1057;%202\&#1087;&#1088;&#1080;&#1082;&#1072;&#1079;%20&#1086;&#1073;%20&#1086;&#1073;&#1098;&#1103;&#1074;&#1083;&#1077;&#1085;&#1080;&#1080;\&#1054;&#1073;&#1098;&#1103;&#1074;&#1083;&#1077;&#1085;&#1080;&#1077;%20&#1050;.%20&#1087;&#1088;&#1080;&#1083;%202%20&#1073;&#1077;&#1079;%20&#1076;&#1086;&#1083;&#1078;&#1085;&#1086;&#1089;&#1090;&#1085;&#1099;&#1093;%20&#1088;&#1077;&#1075;&#1083;&#1072;&#1084;&#1077;&#1085;&#1090;&#1086;&#1074;.docx" TargetMode="External"/><Relationship Id="rId10" Type="http://schemas.openxmlformats.org/officeDocument/2006/relationships/hyperlink" Target="file:///M:\&#1054;&#1090;&#1076;&#1077;&#1083;%20&#1082;&#1072;&#1076;&#1088;&#1086;&#1074;\&#1050;&#1054;&#1053;&#1050;&#1059;&#1056;&#1057;%20&#1048;%20&#1056;&#1045;&#1047;&#1045;&#1056;&#1042;\&#1050;&#1054;&#1053;&#1050;&#1059;&#1056;&#1057;\2021\&#1050;&#1054;&#1053;&#1050;&#1059;&#1056;&#1057;%202\&#1087;&#1088;&#1080;&#1082;&#1072;&#1079;%20&#1086;&#1073;%20&#1086;&#1073;&#1098;&#1103;&#1074;&#1083;&#1077;&#1085;&#1080;&#1080;\&#1054;&#1073;&#1098;&#1103;&#1074;&#1083;&#1077;&#1085;&#1080;&#1077;%20&#1050;.%20&#1087;&#1088;&#1080;&#1083;%202%20&#1073;&#1077;&#1079;%20&#1076;&#1086;&#1083;&#1078;&#1085;&#1086;&#1089;&#1090;&#1085;&#1099;&#1093;%20&#1088;&#1077;&#1075;&#1083;&#1072;&#1084;&#1077;&#1085;&#1090;&#1086;&#1074;.docx" TargetMode="External"/><Relationship Id="rId19" Type="http://schemas.openxmlformats.org/officeDocument/2006/relationships/hyperlink" Target="consultantplus://offline/ref=439AC3A82EC6B3277A8C1B1CB636EE406A21F131CA6B897F2CCC3C9D715BA3105BC1A08270bC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M:\&#1054;&#1090;&#1076;&#1077;&#1083;%20&#1082;&#1072;&#1076;&#1088;&#1086;&#1074;\&#1050;&#1054;&#1053;&#1050;&#1059;&#1056;&#1057;%20&#1048;%20&#1056;&#1045;&#1047;&#1045;&#1056;&#1042;\&#1050;&#1054;&#1053;&#1050;&#1059;&#1056;&#1057;\2021\&#1050;&#1054;&#1053;&#1050;&#1059;&#1056;&#1057;%202\&#1087;&#1088;&#1080;&#1082;&#1072;&#1079;%20&#1086;&#1073;%20&#1086;&#1073;&#1098;&#1103;&#1074;&#1083;&#1077;&#1085;&#1080;&#1080;\&#1054;&#1073;&#1098;&#1103;&#1074;&#1083;&#1077;&#1085;&#1080;&#1077;%20&#1050;.%20&#1087;&#1088;&#1080;&#1083;%202%20&#1073;&#1077;&#1079;%20&#1076;&#1086;&#1083;&#1078;&#1085;&#1086;&#1089;&#1090;&#1085;&#1099;&#1093;%20&#1088;&#1077;&#1075;&#1083;&#1072;&#1084;&#1077;&#1085;&#1090;&#1086;&#1074;.docx" TargetMode="External"/><Relationship Id="rId14" Type="http://schemas.openxmlformats.org/officeDocument/2006/relationships/hyperlink" Target="file:///M:\&#1054;&#1090;&#1076;&#1077;&#1083;%20&#1082;&#1072;&#1076;&#1088;&#1086;&#1074;\&#1050;&#1054;&#1053;&#1050;&#1059;&#1056;&#1057;%20&#1048;%20&#1056;&#1045;&#1047;&#1045;&#1056;&#1042;\&#1050;&#1054;&#1053;&#1050;&#1059;&#1056;&#1057;\2021\&#1050;&#1054;&#1053;&#1050;&#1059;&#1056;&#1057;%202\&#1087;&#1088;&#1080;&#1082;&#1072;&#1079;%20&#1086;&#1073;%20&#1086;&#1073;&#1098;&#1103;&#1074;&#1083;&#1077;&#1085;&#1080;&#1080;\&#1054;&#1073;&#1098;&#1103;&#1074;&#1083;&#1077;&#1085;&#1080;&#1077;%20&#1050;.%20&#1087;&#1088;&#1080;&#1083;%202%20&#1073;&#1077;&#1079;%20&#1076;&#1086;&#1083;&#1078;&#1085;&#1086;&#1089;&#1090;&#1085;&#1099;&#1093;%20&#1088;&#1077;&#1075;&#1083;&#1072;&#1084;&#1077;&#1085;&#1090;&#1086;&#107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Куршева Анжела Владимировна</dc:creator>
  <cp:lastModifiedBy>Куршева Анжела Владимировна</cp:lastModifiedBy>
  <cp:revision>2</cp:revision>
  <dcterms:created xsi:type="dcterms:W3CDTF">2024-01-29T11:46:00Z</dcterms:created>
  <dcterms:modified xsi:type="dcterms:W3CDTF">2024-01-29T11:52:00Z</dcterms:modified>
</cp:coreProperties>
</file>